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E32" w:rsidRDefault="004634C3" w:rsidP="00443E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</w:t>
      </w:r>
    </w:p>
    <w:p w:rsidR="004634C3" w:rsidRDefault="004634C3" w:rsidP="00443E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литературному чтению</w:t>
      </w:r>
      <w:r w:rsidR="00443E32" w:rsidRPr="00443E32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443E32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="004634C3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4634C3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F35F71">
              <w:rPr>
                <w:rFonts w:ascii="Times New Roman" w:hAnsi="Times New Roman" w:cs="Times New Roman"/>
                <w:u w:val="single"/>
              </w:rPr>
              <w:t>литературному чтению</w:t>
            </w:r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443E32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</w:t>
            </w:r>
            <w:r w:rsidR="00EF40F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авторской группы</w:t>
            </w:r>
          </w:p>
          <w:p w:rsidR="004634C3" w:rsidRPr="00EF40F8" w:rsidRDefault="004634C3" w:rsidP="004634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</w:t>
            </w:r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Н.А </w:t>
            </w:r>
            <w:proofErr w:type="spellStart"/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Чураковой</w:t>
            </w:r>
            <w:proofErr w:type="spellEnd"/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О.В.Малаховской</w:t>
            </w:r>
            <w:proofErr w:type="spellEnd"/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F40F8" w:rsidRDefault="004634C3" w:rsidP="00EF40F8">
            <w:pPr>
              <w:pStyle w:val="a4"/>
              <w:shd w:val="clear" w:color="auto" w:fill="FFFFFF"/>
              <w:rPr>
                <w:color w:val="000000"/>
              </w:rPr>
            </w:pPr>
            <w:r w:rsidRPr="00EF40F8">
              <w:rPr>
                <w:color w:val="000000"/>
              </w:rPr>
              <w:t>Цель курса «Литературное чтение» в начальной школе -</w:t>
            </w:r>
            <w:r w:rsidR="00EF40F8">
              <w:rPr>
                <w:color w:val="000000"/>
              </w:rPr>
              <w:t>формирование</w:t>
            </w:r>
            <w:r w:rsidR="00EF40F8" w:rsidRPr="00EF40F8">
              <w:rPr>
                <w:color w:val="000000"/>
              </w:rPr>
              <w:t xml:space="preserve"> грамотного читателя, который с течением времени сможет самостоятельно выбирать книги и пользоваться библиотекой, и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F40F8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F40F8">
              <w:rPr>
                <w:rFonts w:ascii="Verdana" w:hAnsi="Verdana" w:cs="Times New Roman"/>
                <w:color w:val="000000"/>
                <w:sz w:val="20"/>
                <w:szCs w:val="20"/>
              </w:rPr>
              <w:t> </w:t>
            </w: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духовно-нравственная (от развития умения (на материале художественных произведений) понимать нравственный смысл целого до развития умения различать разные нравственные позиции);</w:t>
            </w:r>
          </w:p>
          <w:p w:rsidR="00EF40F8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— духовно-эстетическая (от формирования умения видеть красоту целого до воспитания чуткости к отдельной детали);</w:t>
            </w:r>
          </w:p>
          <w:p w:rsidR="00EF40F8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— литературоведческая (от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приемы));</w:t>
            </w:r>
          </w:p>
          <w:p w:rsidR="004634C3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— библиографическая (от формирования умений ориентироваться в книге по ее элементам и пользоваться ее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задачи).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854CB">
              <w:rPr>
                <w:rFonts w:ascii="Times New Roman" w:hAnsi="Times New Roman" w:cs="Times New Roman"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Cs/>
              </w:rPr>
              <w:t>398</w:t>
            </w:r>
            <w:r w:rsidRPr="009854CB">
              <w:rPr>
                <w:rFonts w:ascii="Times New Roman" w:hAnsi="Times New Roman" w:cs="Times New Roman"/>
                <w:bCs/>
              </w:rPr>
              <w:t xml:space="preserve">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 w:cs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>1 класс –</w:t>
            </w:r>
            <w:r>
              <w:rPr>
                <w:rFonts w:ascii="Times New Roman" w:eastAsiaTheme="minorEastAsia" w:hAnsi="Times New Roman" w:cs="Times New Roman"/>
              </w:rPr>
              <w:t>66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часа , 2 класс - </w:t>
            </w:r>
            <w:r>
              <w:rPr>
                <w:rFonts w:ascii="Times New Roman" w:eastAsiaTheme="minorEastAsia" w:hAnsi="Times New Roman" w:cs="Times New Roman"/>
              </w:rPr>
              <w:t>132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часов, 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 xml:space="preserve">3 класс - </w:t>
            </w:r>
            <w:r>
              <w:rPr>
                <w:rFonts w:ascii="Times New Roman" w:eastAsiaTheme="minorEastAsia" w:hAnsi="Times New Roman" w:cs="Times New Roman"/>
              </w:rPr>
              <w:t>132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часов , 4 класс  - </w:t>
            </w:r>
            <w:r>
              <w:rPr>
                <w:rFonts w:ascii="Times New Roman" w:eastAsiaTheme="minorEastAsia" w:hAnsi="Times New Roman" w:cs="Times New Roman"/>
              </w:rPr>
              <w:t>68</w:t>
            </w:r>
            <w:r w:rsidRPr="009854CB">
              <w:rPr>
                <w:rFonts w:ascii="Times New Roman" w:eastAsiaTheme="minorEastAsia" w:hAnsi="Times New Roman" w:cs="Times New Roman"/>
              </w:rPr>
              <w:t>часов</w:t>
            </w:r>
            <w:r w:rsidRPr="009854CB">
              <w:rPr>
                <w:rFonts w:ascii="Times New Roman" w:hAnsi="Times New Roman" w:cs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4634C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2A7F"/>
    <w:rsid w:val="00026E78"/>
    <w:rsid w:val="001F33AF"/>
    <w:rsid w:val="002479EC"/>
    <w:rsid w:val="00317316"/>
    <w:rsid w:val="003829FD"/>
    <w:rsid w:val="003F2FBA"/>
    <w:rsid w:val="003F703F"/>
    <w:rsid w:val="00443E32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DE1A4D"/>
    <w:rsid w:val="00E2056B"/>
    <w:rsid w:val="00ED56F2"/>
    <w:rsid w:val="00EF40F8"/>
    <w:rsid w:val="00F35F71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3</cp:revision>
  <dcterms:created xsi:type="dcterms:W3CDTF">2019-08-16T00:51:00Z</dcterms:created>
  <dcterms:modified xsi:type="dcterms:W3CDTF">2019-08-16T00:52:00Z</dcterms:modified>
</cp:coreProperties>
</file>